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805" w:rsidRDefault="00A80805" w:rsidP="00A80805">
      <w:pPr>
        <w:jc w:val="center"/>
        <w:rPr>
          <w:b/>
          <w:bCs/>
          <w:sz w:val="32"/>
          <w:szCs w:val="32"/>
          <w:u w:val="single"/>
        </w:rPr>
      </w:pPr>
      <w:r w:rsidRPr="00A80805">
        <w:rPr>
          <w:b/>
          <w:bCs/>
          <w:sz w:val="32"/>
          <w:szCs w:val="32"/>
          <w:u w:val="single"/>
        </w:rPr>
        <w:t>Protocole COVID19</w:t>
      </w:r>
    </w:p>
    <w:p w:rsidR="00A80805" w:rsidRPr="00A80805" w:rsidRDefault="00A80805" w:rsidP="00A80805">
      <w:pPr>
        <w:jc w:val="center"/>
        <w:rPr>
          <w:b/>
          <w:bCs/>
          <w:sz w:val="32"/>
          <w:szCs w:val="32"/>
          <w:u w:val="single"/>
        </w:rPr>
      </w:pPr>
    </w:p>
    <w:p w:rsidR="00A80805" w:rsidRPr="00A80805" w:rsidRDefault="00A80805" w:rsidP="00A80805">
      <w:pPr>
        <w:ind w:firstLine="708"/>
      </w:pPr>
      <w:r w:rsidRPr="00A80805">
        <w:rPr>
          <w:b/>
          <w:bCs/>
        </w:rPr>
        <w:t xml:space="preserve">Port du masque </w:t>
      </w:r>
    </w:p>
    <w:p w:rsidR="00A80805" w:rsidRPr="00A80805" w:rsidRDefault="00A80805" w:rsidP="00A80805">
      <w:r w:rsidRPr="00A80805">
        <w:t xml:space="preserve">Le port du masque est </w:t>
      </w:r>
      <w:r w:rsidRPr="00A80805">
        <w:rPr>
          <w:b/>
          <w:bCs/>
        </w:rPr>
        <w:t xml:space="preserve">obligatoire pour toute personne </w:t>
      </w:r>
      <w:r w:rsidRPr="00A80805">
        <w:t xml:space="preserve">(à partir de 11 ans) entrant dans le stade. </w:t>
      </w:r>
    </w:p>
    <w:p w:rsidR="00A80805" w:rsidRPr="00A80805" w:rsidRDefault="00A80805" w:rsidP="00A80805">
      <w:r w:rsidRPr="00A80805">
        <w:t xml:space="preserve">Sont dispensés pendant la rencontre, les joueurs, les arbitres et les entraineurs principaux. </w:t>
      </w:r>
    </w:p>
    <w:p w:rsidR="00A80805" w:rsidRPr="00A80805" w:rsidRDefault="00A80805" w:rsidP="00A80805">
      <w:r w:rsidRPr="00A80805">
        <w:t xml:space="preserve">Les personnes présentes sur le banc de touche portent le masque. </w:t>
      </w:r>
    </w:p>
    <w:p w:rsidR="00A80805" w:rsidRPr="00A80805" w:rsidRDefault="00A80805" w:rsidP="00A80805">
      <w:pPr>
        <w:ind w:firstLine="708"/>
      </w:pPr>
      <w:r w:rsidRPr="00A80805">
        <w:rPr>
          <w:b/>
          <w:bCs/>
        </w:rPr>
        <w:t xml:space="preserve">Vestiaires </w:t>
      </w:r>
    </w:p>
    <w:p w:rsidR="00A80805" w:rsidRPr="00A80805" w:rsidRDefault="00A80805" w:rsidP="00A80805">
      <w:r w:rsidRPr="00A80805">
        <w:t xml:space="preserve">Les vestiaires sont autorisés (Décret du 13/08) sous réserve du respect des règles sanitaires suivantes : </w:t>
      </w:r>
    </w:p>
    <w:p w:rsidR="00A80805" w:rsidRPr="00A80805" w:rsidRDefault="00A80805" w:rsidP="00A80805">
      <w:proofErr w:type="gramStart"/>
      <w:r w:rsidRPr="00A80805">
        <w:t>o</w:t>
      </w:r>
      <w:proofErr w:type="gramEnd"/>
      <w:r w:rsidRPr="00A80805">
        <w:t xml:space="preserve"> Limiter le nombre de personnes présentes dans les vestiaires aux seuls officiels </w:t>
      </w:r>
    </w:p>
    <w:p w:rsidR="00A80805" w:rsidRPr="00A80805" w:rsidRDefault="00A80805" w:rsidP="00A80805">
      <w:proofErr w:type="gramStart"/>
      <w:r w:rsidRPr="00A80805">
        <w:t>o</w:t>
      </w:r>
      <w:proofErr w:type="gramEnd"/>
      <w:r w:rsidRPr="00A80805">
        <w:t xml:space="preserve"> Limiter le temps de présence dans les vestiaires </w:t>
      </w:r>
    </w:p>
    <w:p w:rsidR="00A80805" w:rsidRPr="00A80805" w:rsidRDefault="00A80805" w:rsidP="00A80805">
      <w:proofErr w:type="gramStart"/>
      <w:r w:rsidRPr="00A80805">
        <w:t>o</w:t>
      </w:r>
      <w:proofErr w:type="gramEnd"/>
      <w:r w:rsidRPr="00A80805">
        <w:t xml:space="preserve"> Désinfecter la tablette servant à la FMI après chaque utilisation </w:t>
      </w:r>
    </w:p>
    <w:p w:rsidR="00A80805" w:rsidRPr="00A80805" w:rsidRDefault="00A80805" w:rsidP="00A80805">
      <w:proofErr w:type="gramStart"/>
      <w:r w:rsidRPr="00A80805">
        <w:t>o</w:t>
      </w:r>
      <w:proofErr w:type="gramEnd"/>
      <w:r w:rsidRPr="00A80805">
        <w:t xml:space="preserve"> Aérer et désinfecter les vestiaires régulièrement </w:t>
      </w:r>
    </w:p>
    <w:p w:rsidR="00A80805" w:rsidRPr="00A80805" w:rsidRDefault="00A80805" w:rsidP="00A80805"/>
    <w:p w:rsidR="00A80805" w:rsidRPr="00A80805" w:rsidRDefault="00A80805" w:rsidP="00A80805">
      <w:pPr>
        <w:ind w:firstLine="708"/>
      </w:pPr>
      <w:r w:rsidRPr="00A80805">
        <w:rPr>
          <w:b/>
          <w:bCs/>
        </w:rPr>
        <w:t xml:space="preserve">Buvettes </w:t>
      </w:r>
    </w:p>
    <w:p w:rsidR="00A80805" w:rsidRPr="00A80805" w:rsidRDefault="00A80805" w:rsidP="00A80805">
      <w:r>
        <w:t>Buvettes autorisées, en respectant la distanciation, seule les personnes assises sont autorisées à retirer leurs masques.</w:t>
      </w:r>
    </w:p>
    <w:p w:rsidR="00A80805" w:rsidRPr="00A80805" w:rsidRDefault="00A80805" w:rsidP="00A80805">
      <w:r w:rsidRPr="00A80805">
        <w:t>Utilisation de bouteilles</w:t>
      </w:r>
      <w:r>
        <w:t xml:space="preserve"> ou gourdes individuelle</w:t>
      </w:r>
      <w:r w:rsidRPr="00A80805">
        <w:t xml:space="preserve"> uniquement </w:t>
      </w:r>
    </w:p>
    <w:p w:rsidR="00A80805" w:rsidRPr="00A80805" w:rsidRDefault="00A80805" w:rsidP="00A80805">
      <w:pPr>
        <w:ind w:firstLine="708"/>
      </w:pPr>
      <w:r w:rsidRPr="00A80805">
        <w:rPr>
          <w:b/>
          <w:bCs/>
        </w:rPr>
        <w:t xml:space="preserve">Spectateurs </w:t>
      </w:r>
    </w:p>
    <w:p w:rsidR="00A80805" w:rsidRDefault="00A80805" w:rsidP="00A80805">
      <w:r w:rsidRPr="00A80805">
        <w:t>Les spectateurs sont autorisés debout autour des terrains en respectant la distanciation (1 m entre chaque personne</w:t>
      </w:r>
      <w:r>
        <w:t>) Le port du masque est obligatoire pour toutes les personnes de plus de 11 ans.</w:t>
      </w:r>
    </w:p>
    <w:p w:rsidR="004360D1" w:rsidRDefault="00A80805" w:rsidP="00A80805">
      <w:r w:rsidRPr="00A80805">
        <w:t>Ces dispositions tiennent compte du cadre législatif et des recommandations gouvernementales en vigueur à la date de sa publication (21 août 2020), et pourront donc faire l’objet d’adaptations en fonction de l’évolution des règles fixées par les instances gouvernementales et sanitaires.</w:t>
      </w:r>
    </w:p>
    <w:p w:rsidR="00A80805" w:rsidRDefault="00A80805" w:rsidP="00A80805">
      <w:pPr>
        <w:ind w:firstLine="708"/>
        <w:rPr>
          <w:b/>
        </w:rPr>
      </w:pPr>
      <w:r w:rsidRPr="00A80805">
        <w:rPr>
          <w:b/>
        </w:rPr>
        <w:t>Référent COVID club</w:t>
      </w:r>
    </w:p>
    <w:p w:rsidR="00A80805" w:rsidRDefault="00A80805" w:rsidP="00A80805">
      <w:pPr>
        <w:ind w:firstLine="708"/>
        <w:rPr>
          <w:b/>
        </w:rPr>
      </w:pPr>
      <w:r w:rsidRPr="00A80805">
        <w:t xml:space="preserve">Benoit </w:t>
      </w:r>
      <w:proofErr w:type="spellStart"/>
      <w:r w:rsidRPr="00A80805">
        <w:t>Uzureau</w:t>
      </w:r>
      <w:proofErr w:type="spellEnd"/>
      <w:r>
        <w:rPr>
          <w:b/>
        </w:rPr>
        <w:t> : 06 19 34 47 79</w:t>
      </w:r>
    </w:p>
    <w:p w:rsidR="00A80805" w:rsidRDefault="00A80805" w:rsidP="00A80805">
      <w:pPr>
        <w:ind w:firstLine="708"/>
        <w:rPr>
          <w:b/>
        </w:rPr>
      </w:pPr>
    </w:p>
    <w:p w:rsidR="00A80805" w:rsidRDefault="00A80805" w:rsidP="00A80805">
      <w:pPr>
        <w:ind w:firstLine="708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noProof/>
          <w:lang w:eastAsia="fr-FR"/>
        </w:rPr>
        <w:drawing>
          <wp:inline distT="0" distB="0" distL="0" distR="0" wp14:anchorId="115BAA45" wp14:editId="049FE1E7">
            <wp:extent cx="967090" cy="967090"/>
            <wp:effectExtent l="0" t="0" r="508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67aaab0e10fc_amc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351" cy="979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805" w:rsidRPr="00A80805" w:rsidRDefault="00A80805" w:rsidP="00A80805">
      <w:pPr>
        <w:ind w:left="7080"/>
        <w:jc w:val="right"/>
        <w:rPr>
          <w:b/>
        </w:rPr>
      </w:pPr>
      <w:bookmarkStart w:id="0" w:name="_GoBack"/>
      <w:bookmarkEnd w:id="0"/>
      <w:r>
        <w:rPr>
          <w:b/>
        </w:rPr>
        <w:t>ES AMCL</w:t>
      </w:r>
    </w:p>
    <w:sectPr w:rsidR="00A80805" w:rsidRPr="00A80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805"/>
    <w:rsid w:val="004360D1"/>
    <w:rsid w:val="00A8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C6821-C2B2-432A-8144-7550E824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222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Stanislas DUPERRAY</dc:creator>
  <cp:keywords/>
  <dc:description/>
  <cp:lastModifiedBy>Stanislas DUPERRAY</cp:lastModifiedBy>
  <cp:revision>1</cp:revision>
  <dcterms:created xsi:type="dcterms:W3CDTF">2020-09-04T16:27:00Z</dcterms:created>
  <dcterms:modified xsi:type="dcterms:W3CDTF">2020-09-04T16:37:00Z</dcterms:modified>
</cp:coreProperties>
</file>